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42" w:rsidRDefault="00462C42" w:rsidP="00755EA7">
      <w:pPr>
        <w:pStyle w:val="ConsPlusNormal"/>
        <w:jc w:val="center"/>
        <w:outlineLvl w:val="0"/>
        <w:rPr>
          <w:b/>
          <w:sz w:val="36"/>
          <w:szCs w:val="36"/>
        </w:rPr>
      </w:pPr>
      <w:r w:rsidRPr="00954651">
        <w:rPr>
          <w:b/>
          <w:sz w:val="36"/>
          <w:szCs w:val="36"/>
        </w:rPr>
        <w:t>ПАМЯТКА</w:t>
      </w:r>
    </w:p>
    <w:p w:rsidR="00462C42" w:rsidRPr="0061281F" w:rsidRDefault="00462C42" w:rsidP="00755EA7">
      <w:pPr>
        <w:pStyle w:val="ConsPlusNormal"/>
        <w:jc w:val="center"/>
        <w:outlineLvl w:val="0"/>
        <w:rPr>
          <w:b/>
          <w:sz w:val="18"/>
          <w:szCs w:val="18"/>
        </w:rPr>
      </w:pPr>
    </w:p>
    <w:p w:rsidR="00462C42" w:rsidRPr="00EE02D0" w:rsidRDefault="00462C42" w:rsidP="00755EA7">
      <w:pPr>
        <w:pStyle w:val="ConsPlusNormal"/>
        <w:jc w:val="center"/>
        <w:rPr>
          <w:b/>
          <w:sz w:val="32"/>
          <w:szCs w:val="32"/>
        </w:rPr>
      </w:pPr>
      <w:bookmarkStart w:id="0" w:name="P27"/>
      <w:bookmarkEnd w:id="0"/>
      <w:r w:rsidRPr="00EE02D0">
        <w:rPr>
          <w:b/>
        </w:rPr>
        <w:t>ПО УТОЧНЕНИЮ ХАРАКТЕРИСТИК ОБЪЕКТОВ НЕДВИЖИМОСТИ</w:t>
      </w:r>
    </w:p>
    <w:p w:rsidR="00AD7D57" w:rsidRDefault="00AD7D57" w:rsidP="00AD7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7D57" w:rsidRPr="00BF2975" w:rsidRDefault="00AD7D57" w:rsidP="00AD7D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2975">
        <w:rPr>
          <w:rFonts w:ascii="Times New Roman" w:hAnsi="Times New Roman" w:cs="Times New Roman"/>
          <w:b/>
          <w:sz w:val="28"/>
          <w:szCs w:val="28"/>
        </w:rPr>
        <w:t>202</w:t>
      </w:r>
      <w:r w:rsidR="00DC3552">
        <w:rPr>
          <w:rFonts w:ascii="Times New Roman" w:hAnsi="Times New Roman" w:cs="Times New Roman"/>
          <w:b/>
          <w:sz w:val="28"/>
          <w:szCs w:val="28"/>
        </w:rPr>
        <w:t>6</w:t>
      </w:r>
      <w:r w:rsidRPr="00BF2975">
        <w:rPr>
          <w:rFonts w:ascii="Times New Roman" w:hAnsi="Times New Roman" w:cs="Times New Roman"/>
          <w:b/>
          <w:sz w:val="28"/>
          <w:szCs w:val="28"/>
        </w:rPr>
        <w:t xml:space="preserve"> год - </w:t>
      </w:r>
      <w:r w:rsidRPr="00BF2975">
        <w:rPr>
          <w:rFonts w:ascii="Times New Roman" w:hAnsi="Times New Roman" w:cs="Times New Roman"/>
          <w:bCs/>
          <w:iCs/>
          <w:sz w:val="28"/>
          <w:szCs w:val="28"/>
        </w:rPr>
        <w:t>государственная кадастровая оценка в отношении всех учтенных в ЕГРН земельных участков.</w:t>
      </w:r>
    </w:p>
    <w:p w:rsidR="00AD7D57" w:rsidRDefault="00AD7D57" w:rsidP="00AD7D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F2975">
        <w:rPr>
          <w:rFonts w:ascii="Times New Roman" w:hAnsi="Times New Roman" w:cs="Times New Roman"/>
          <w:b/>
          <w:sz w:val="28"/>
          <w:szCs w:val="28"/>
        </w:rPr>
        <w:t>202</w:t>
      </w:r>
      <w:r w:rsidR="00DC3552">
        <w:rPr>
          <w:rFonts w:ascii="Times New Roman" w:hAnsi="Times New Roman" w:cs="Times New Roman"/>
          <w:b/>
          <w:sz w:val="28"/>
          <w:szCs w:val="28"/>
        </w:rPr>
        <w:t>7</w:t>
      </w:r>
      <w:r w:rsidRPr="00BF2975">
        <w:rPr>
          <w:rFonts w:ascii="Times New Roman" w:hAnsi="Times New Roman" w:cs="Times New Roman"/>
          <w:b/>
          <w:sz w:val="28"/>
          <w:szCs w:val="28"/>
        </w:rPr>
        <w:t xml:space="preserve"> год - </w:t>
      </w:r>
      <w:r w:rsidRPr="00BF2975">
        <w:rPr>
          <w:rFonts w:ascii="Times New Roman" w:hAnsi="Times New Roman" w:cs="Times New Roman"/>
          <w:bCs/>
          <w:iCs/>
          <w:sz w:val="28"/>
          <w:szCs w:val="28"/>
        </w:rPr>
        <w:t xml:space="preserve">государственная кадастровая оценка в отношении всех учтенных в ЕГРН зданий, помещений, сооружений, объектов незавершенного строительства, </w:t>
      </w:r>
      <w:proofErr w:type="spellStart"/>
      <w:r w:rsidRPr="00BF2975">
        <w:rPr>
          <w:rFonts w:ascii="Times New Roman" w:hAnsi="Times New Roman" w:cs="Times New Roman"/>
          <w:bCs/>
          <w:iCs/>
          <w:sz w:val="28"/>
          <w:szCs w:val="28"/>
        </w:rPr>
        <w:t>машино-мест</w:t>
      </w:r>
      <w:proofErr w:type="spellEnd"/>
      <w:r w:rsidRPr="00BF297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851F11" w:rsidRPr="00BF2975" w:rsidRDefault="00851F11" w:rsidP="00C27DD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8894"/>
      </w:tblGrid>
      <w:tr w:rsidR="00462C42" w:rsidTr="00C27DDA">
        <w:trPr>
          <w:trHeight w:val="568"/>
        </w:trPr>
        <w:tc>
          <w:tcPr>
            <w:tcW w:w="1386" w:type="dxa"/>
          </w:tcPr>
          <w:p w:rsidR="00462C42" w:rsidRDefault="00462C42" w:rsidP="00C27DD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3291" cy="473720"/>
                  <wp:effectExtent l="19050" t="0" r="609" b="0"/>
                  <wp:docPr id="5" name="Рисунок 1" descr="https://34.img.avito.st/1280x960/5526789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34.img.avito.st/1280x960/5526789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91" cy="473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  <w:shd w:val="clear" w:color="auto" w:fill="DBE5F1" w:themeFill="accent1" w:themeFillTint="33"/>
          </w:tcPr>
          <w:p w:rsidR="00462C42" w:rsidRPr="0035208D" w:rsidRDefault="0035208D" w:rsidP="00C27DDA">
            <w:pPr>
              <w:jc w:val="both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Министерство имущественных и земельных отношений, финансового оздоровления предприятий, организаций Ростовской области</w:t>
            </w:r>
            <w:r w:rsidRPr="003520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</w:tc>
      </w:tr>
      <w:tr w:rsidR="00462C42" w:rsidTr="00C27DDA">
        <w:tc>
          <w:tcPr>
            <w:tcW w:w="10280" w:type="dxa"/>
            <w:gridSpan w:val="2"/>
          </w:tcPr>
          <w:p w:rsidR="00851F11" w:rsidRPr="0035208D" w:rsidRDefault="0035208D" w:rsidP="00C27DDA">
            <w:pPr>
              <w:pStyle w:val="a6"/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520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Принимает решение о проведении государственной кадастровой оценки и утверждает ее результаты</w:t>
            </w:r>
          </w:p>
          <w:p w:rsidR="00462C42" w:rsidRPr="00851F11" w:rsidRDefault="00462C42" w:rsidP="00C27DDA">
            <w:pPr>
              <w:pStyle w:val="a6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A85254" w:rsidTr="00C27DDA">
        <w:trPr>
          <w:trHeight w:val="568"/>
        </w:trPr>
        <w:tc>
          <w:tcPr>
            <w:tcW w:w="1386" w:type="dxa"/>
          </w:tcPr>
          <w:p w:rsidR="00A85254" w:rsidRDefault="00A85254" w:rsidP="00C27DDA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20000" cy="424425"/>
                  <wp:effectExtent l="19050" t="0" r="3900" b="0"/>
                  <wp:docPr id="25" name="Рисунок 1" descr="https://34.img.avito.st/1280x960/5526789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34.img.avito.st/1280x960/5526789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2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  <w:shd w:val="clear" w:color="auto" w:fill="DBE5F1" w:themeFill="accent1" w:themeFillTint="33"/>
            <w:vAlign w:val="center"/>
          </w:tcPr>
          <w:p w:rsidR="00A85254" w:rsidRPr="0035208D" w:rsidRDefault="0035208D" w:rsidP="00C27DD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ГБУ РО «Центр содействия развитию </w:t>
            </w:r>
            <w:proofErr w:type="spellStart"/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имущественно-земельных</w:t>
            </w:r>
            <w:proofErr w:type="spellEnd"/>
            <w:r w:rsidRPr="0035208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отношений Ростовской области»:</w:t>
            </w:r>
          </w:p>
        </w:tc>
      </w:tr>
      <w:tr w:rsidR="00A85254" w:rsidTr="00C27DDA">
        <w:tc>
          <w:tcPr>
            <w:tcW w:w="10280" w:type="dxa"/>
            <w:gridSpan w:val="2"/>
          </w:tcPr>
          <w:p w:rsidR="00A85254" w:rsidRPr="0035208D" w:rsidRDefault="0035208D" w:rsidP="00144ED7">
            <w:pPr>
              <w:pStyle w:val="a6"/>
              <w:numPr>
                <w:ilvl w:val="0"/>
                <w:numId w:val="16"/>
              </w:numPr>
              <w:ind w:left="0" w:firstLine="709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5208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Проводит работы по определению кадастровой стоимости.</w:t>
            </w:r>
          </w:p>
        </w:tc>
      </w:tr>
    </w:tbl>
    <w:p w:rsidR="00AD7D57" w:rsidRPr="00144ED7" w:rsidRDefault="00AD7D57" w:rsidP="00E3311C">
      <w:pPr>
        <w:pStyle w:val="ConsPlusNormal"/>
        <w:jc w:val="both"/>
        <w:outlineLvl w:val="0"/>
        <w:rPr>
          <w:b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8928"/>
      </w:tblGrid>
      <w:tr w:rsidR="00462C42" w:rsidRPr="00462C42" w:rsidTr="00851F11">
        <w:trPr>
          <w:trHeight w:val="310"/>
        </w:trPr>
        <w:tc>
          <w:tcPr>
            <w:tcW w:w="1386" w:type="dxa"/>
          </w:tcPr>
          <w:p w:rsidR="00462C42" w:rsidRPr="00462C42" w:rsidRDefault="00381F5C" w:rsidP="006E73DA">
            <w:pPr>
              <w:pStyle w:val="ConsPlusNormal"/>
              <w:jc w:val="center"/>
              <w:outlineLvl w:val="0"/>
              <w:rPr>
                <w:b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256" cy="466792"/>
                  <wp:effectExtent l="19050" t="0" r="5644" b="0"/>
                  <wp:docPr id="8" name="Рисунок 10" descr="https://a.d-cd.net/63e469e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.d-cd.net/63e469e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6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28" w:type="dxa"/>
            <w:shd w:val="clear" w:color="auto" w:fill="DBE5F1" w:themeFill="accent1" w:themeFillTint="33"/>
            <w:vAlign w:val="center"/>
          </w:tcPr>
          <w:p w:rsidR="00462C42" w:rsidRPr="00E3311C" w:rsidRDefault="00DE0D44" w:rsidP="00755EA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331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Нормативные правовые акты, которые определяют процедур</w:t>
            </w:r>
            <w:r w:rsidR="00851F1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у:</w:t>
            </w:r>
          </w:p>
        </w:tc>
      </w:tr>
      <w:tr w:rsidR="00DE0D44" w:rsidTr="00851F11">
        <w:tc>
          <w:tcPr>
            <w:tcW w:w="10314" w:type="dxa"/>
            <w:gridSpan w:val="2"/>
          </w:tcPr>
          <w:p w:rsidR="00DE0D44" w:rsidRDefault="00DE0D44" w:rsidP="00DE0D44">
            <w:pPr>
              <w:pStyle w:val="a6"/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D44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>ый закон</w:t>
            </w:r>
            <w:r w:rsidRPr="00DE0D44">
              <w:rPr>
                <w:rFonts w:ascii="Times New Roman" w:hAnsi="Times New Roman" w:cs="Times New Roman"/>
                <w:sz w:val="28"/>
                <w:szCs w:val="28"/>
              </w:rPr>
              <w:t xml:space="preserve"> от 03.07.2016 № 237-ФЗ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0D44">
              <w:rPr>
                <w:rFonts w:ascii="Times New Roman" w:hAnsi="Times New Roman" w:cs="Times New Roman"/>
                <w:sz w:val="28"/>
                <w:szCs w:val="28"/>
              </w:rPr>
              <w:t>«О государственной кадастровой оценке»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5C75" w:rsidRPr="00DE0D44" w:rsidRDefault="00B75C75" w:rsidP="00DE0D44">
            <w:pPr>
              <w:pStyle w:val="a6"/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13.07.2015 № 218-ФЗ «О государственной регистрации недвижимости»;</w:t>
            </w:r>
          </w:p>
          <w:p w:rsidR="00B75C75" w:rsidRPr="00DE0D44" w:rsidRDefault="00DE0D44" w:rsidP="003322DB">
            <w:pPr>
              <w:pStyle w:val="a6"/>
              <w:numPr>
                <w:ilvl w:val="0"/>
                <w:numId w:val="6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C7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от 24.05.2021 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/0216 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рассмотрения декларации о характеристиках объекта недвижимости, в том числе ее формы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AD7D57" w:rsidRPr="00F362ED" w:rsidRDefault="00AD7D57" w:rsidP="00E549F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30"/>
      </w:tblGrid>
      <w:tr w:rsidR="00E3311C" w:rsidTr="00851F11">
        <w:tc>
          <w:tcPr>
            <w:tcW w:w="1384" w:type="dxa"/>
          </w:tcPr>
          <w:p w:rsidR="00E3311C" w:rsidRDefault="00F77399" w:rsidP="00DE0D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2000" cy="395435"/>
                  <wp:effectExtent l="19050" t="0" r="0" b="0"/>
                  <wp:docPr id="7" name="Рисунок 7" descr="https://im0-tub-ru.yandex.net/i?id=05c5bf0dbacbb326ee9a6dbf778d8c77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0-tub-ru.yandex.net/i?id=05c5bf0dbacbb326ee9a6dbf778d8c77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39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  <w:shd w:val="clear" w:color="auto" w:fill="DBE5F1" w:themeFill="accent1" w:themeFillTint="33"/>
          </w:tcPr>
          <w:p w:rsidR="00E3311C" w:rsidRDefault="00E3311C" w:rsidP="00DE0D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1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Какие характеристики </w:t>
            </w:r>
            <w:r w:rsidR="00F7739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объектов недвижимости </w:t>
            </w:r>
            <w:r w:rsidRPr="00E3311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могут влиять на величину кадастровой стоимости?</w:t>
            </w:r>
          </w:p>
        </w:tc>
      </w:tr>
      <w:tr w:rsidR="00F77399" w:rsidTr="00851F11">
        <w:tc>
          <w:tcPr>
            <w:tcW w:w="10314" w:type="dxa"/>
            <w:gridSpan w:val="2"/>
          </w:tcPr>
          <w:p w:rsidR="00F77399" w:rsidRP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адрес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7399" w:rsidRP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106475">
              <w:rPr>
                <w:rFonts w:ascii="Times New Roman" w:hAnsi="Times New Roman" w:cs="Times New Roman"/>
                <w:sz w:val="28"/>
                <w:szCs w:val="28"/>
              </w:rPr>
              <w:t xml:space="preserve"> разрешенного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наименование</w:t>
            </w: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99">
              <w:rPr>
                <w:rFonts w:ascii="Times New Roman" w:hAnsi="Times New Roman" w:cs="Times New Roman"/>
                <w:sz w:val="28"/>
                <w:szCs w:val="28"/>
              </w:rPr>
              <w:t>площадь;</w:t>
            </w:r>
          </w:p>
          <w:p w:rsid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стен;</w:t>
            </w:r>
          </w:p>
          <w:p w:rsid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постройки;</w:t>
            </w:r>
          </w:p>
          <w:p w:rsidR="00F77399" w:rsidRPr="00F77399" w:rsidRDefault="00F77399" w:rsidP="00F77399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 и др.</w:t>
            </w:r>
          </w:p>
        </w:tc>
      </w:tr>
    </w:tbl>
    <w:p w:rsidR="00AD7D57" w:rsidRPr="00F362ED" w:rsidRDefault="00AD7D57" w:rsidP="00E549F8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6"/>
        <w:gridCol w:w="8894"/>
      </w:tblGrid>
      <w:tr w:rsidR="00381F5C" w:rsidTr="00851F11">
        <w:tc>
          <w:tcPr>
            <w:tcW w:w="1278" w:type="dxa"/>
          </w:tcPr>
          <w:p w:rsidR="00381F5C" w:rsidRDefault="00E549F8" w:rsidP="00DE0D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6181" cy="415637"/>
                  <wp:effectExtent l="19050" t="0" r="7719" b="0"/>
                  <wp:docPr id="12" name="Рисунок 13" descr="https://school2.centerstart.ru/sites/school2.centerstart.ru/files/tmp/all-img/%D0%9F%D1%80%D0%BE%D0%B2%D0%B5%D1%80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chool2.centerstart.ru/sites/school2.centerstart.ru/files/tmp/all-img/%D0%9F%D1%80%D0%BE%D0%B2%D0%B5%D1%80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17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4" w:type="dxa"/>
            <w:shd w:val="clear" w:color="auto" w:fill="DBE5F1" w:themeFill="accent1" w:themeFillTint="33"/>
            <w:vAlign w:val="center"/>
          </w:tcPr>
          <w:p w:rsidR="00381F5C" w:rsidRDefault="00381F5C" w:rsidP="001F23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1F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Где можно проверить хара</w:t>
            </w:r>
            <w:r w:rsidR="00E549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ктеристики объекта недвижимости</w:t>
            </w:r>
            <w:r w:rsidRPr="00381F5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?</w:t>
            </w:r>
          </w:p>
        </w:tc>
      </w:tr>
      <w:tr w:rsidR="00381F5C" w:rsidRPr="00EC1BA5" w:rsidTr="00EC1BA5">
        <w:trPr>
          <w:trHeight w:val="1630"/>
        </w:trPr>
        <w:tc>
          <w:tcPr>
            <w:tcW w:w="10172" w:type="dxa"/>
            <w:gridSpan w:val="2"/>
          </w:tcPr>
          <w:p w:rsidR="00C27DDA" w:rsidRPr="00E06E89" w:rsidRDefault="00C27DDA" w:rsidP="00B75C7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1F5C" w:rsidRDefault="00381F5C" w:rsidP="00B75C7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Заходим на сайт </w:t>
            </w:r>
            <w:proofErr w:type="spellStart"/>
            <w:r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Росреестра</w:t>
            </w:r>
            <w:proofErr w:type="spellEnd"/>
            <w:r w:rsidR="00D82A37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06E89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hyperlink r:id="rId12" w:history="1">
              <w:r w:rsidR="00E06E89" w:rsidRPr="00E06E89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https:/rosreestr.gov.ru/</w:t>
              </w:r>
            </w:hyperlink>
            <w:r w:rsidR="00E06E89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82A37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или портал Национальной системы пространственных данных (</w:t>
            </w:r>
            <w:hyperlink r:id="rId13" w:history="1">
              <w:r w:rsidR="00D82A37" w:rsidRPr="00E06E89">
                <w:rPr>
                  <w:rStyle w:val="a8"/>
                  <w:rFonts w:ascii="Times New Roman" w:hAnsi="Times New Roman" w:cs="Times New Roman"/>
                  <w:i/>
                  <w:color w:val="000000" w:themeColor="text1"/>
                  <w:sz w:val="28"/>
                  <w:szCs w:val="28"/>
                </w:rPr>
                <w:t>https://nspd.gov.ru/</w:t>
              </w:r>
            </w:hyperlink>
            <w:r w:rsidR="00D82A37" w:rsidRPr="00E06E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6C3A63">
              <w:rPr>
                <w:rFonts w:ascii="Times New Roman" w:hAnsi="Times New Roman" w:cs="Times New Roman"/>
                <w:sz w:val="28"/>
                <w:szCs w:val="28"/>
              </w:rPr>
              <w:t xml:space="preserve"> и находим свой объект на Публичной кадастровой карте</w:t>
            </w:r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либо в разделе Справочная информация по объектам недвижимости</w:t>
            </w:r>
            <w:r w:rsidR="00D82A37"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либо заказываем выписку из ЕГРН.</w:t>
            </w:r>
          </w:p>
          <w:p w:rsidR="00AC1DA7" w:rsidRPr="006C3A63" w:rsidRDefault="00AC1DA7" w:rsidP="00B75C75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44C8" w:rsidRPr="004B24E1" w:rsidRDefault="005A5ED4" w:rsidP="005D469D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Также проверить наличие и достоверность характеристик объектов недвижимости, влияющих на определение кадастровой стоимости, можно на сайте </w:t>
            </w:r>
            <w:proofErr w:type="spellStart"/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минимущества</w:t>
            </w:r>
            <w:proofErr w:type="spellEnd"/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Ростовской области в разделе «Деятельность/ Государственная кадастровая оценк</w:t>
            </w:r>
            <w:r w:rsidRPr="004B24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а/</w:t>
            </w:r>
            <w:r w:rsidRPr="004B24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hyperlink r:id="rId14" w:history="1">
              <w:r w:rsidRPr="004B24E1">
                <w:rPr>
                  <w:rStyle w:val="a8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Перечни объектов оценки</w:t>
              </w:r>
            </w:hyperlink>
            <w:r w:rsidRPr="006C3A6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D469D" w:rsidRPr="00EC1B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D469D" w:rsidRPr="004B24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hyperlink r:id="rId15" w:history="1">
              <w:r w:rsidR="00144ED7" w:rsidRPr="00144ED7">
                <w:rPr>
                  <w:rStyle w:val="a8"/>
                  <w:rFonts w:ascii="Times New Roman" w:hAnsi="Times New Roman" w:cs="Times New Roman"/>
                  <w:i/>
                  <w:sz w:val="28"/>
                  <w:szCs w:val="28"/>
                </w:rPr>
                <w:t>https://mioro.donland.ru/activity/20386/</w:t>
              </w:r>
            </w:hyperlink>
            <w:r w:rsidR="005D469D" w:rsidRPr="004B24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  <w:r w:rsidRPr="004B24E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EC1BA5" w:rsidRPr="00EC1BA5" w:rsidRDefault="00EC1BA5" w:rsidP="005D469D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231F" w:rsidRDefault="001F231F" w:rsidP="006E73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E549F8" w:rsidTr="00851F11">
        <w:trPr>
          <w:trHeight w:val="674"/>
        </w:trPr>
        <w:tc>
          <w:tcPr>
            <w:tcW w:w="1384" w:type="dxa"/>
          </w:tcPr>
          <w:p w:rsidR="00E549F8" w:rsidRDefault="00E549F8" w:rsidP="006E73D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5158" cy="428425"/>
                  <wp:effectExtent l="19050" t="0" r="9192" b="0"/>
                  <wp:docPr id="14" name="Рисунок 16" descr="https://im0-tub-ru.yandex.net/i?id=eb13c1034f7d69cc052a1d142bc80a49&amp;ref=rim&amp;n=33&amp;w=215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ru.yandex.net/i?id=eb13c1034f7d69cc052a1d142bc80a49&amp;ref=rim&amp;n=33&amp;w=215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622" cy="427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</w:tcPr>
          <w:p w:rsidR="00E549F8" w:rsidRDefault="00E549F8" w:rsidP="005D469D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E549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делать в случае, если данные об объекте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E549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недвижимости некорректные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? Способы </w:t>
            </w:r>
            <w:r w:rsidR="005D469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уточнения характеристик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E549F8" w:rsidRPr="00CB2E1A" w:rsidTr="00851F11">
        <w:trPr>
          <w:trHeight w:val="2211"/>
        </w:trPr>
        <w:tc>
          <w:tcPr>
            <w:tcW w:w="10348" w:type="dxa"/>
            <w:gridSpan w:val="2"/>
          </w:tcPr>
          <w:p w:rsidR="00E549F8" w:rsidRPr="00CB2E1A" w:rsidRDefault="00E549F8" w:rsidP="00EB30B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подаем заявление 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 xml:space="preserve">через личный кабинет </w:t>
            </w:r>
            <w:proofErr w:type="spellStart"/>
            <w:r w:rsidR="00D47DCF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69D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5D469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ЕГРН и документы, подтверждающие фак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>т изменений и основания для них</w:t>
            </w:r>
            <w:r w:rsidR="00B578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549F8" w:rsidRDefault="00E549F8" w:rsidP="00B75C7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подаем заявление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 xml:space="preserve"> через портал </w:t>
            </w:r>
            <w:proofErr w:type="spellStart"/>
            <w:r w:rsidR="00D47DCF">
              <w:rPr>
                <w:rFonts w:ascii="Times New Roman" w:hAnsi="Times New Roman" w:cs="Times New Roman"/>
                <w:sz w:val="28"/>
                <w:szCs w:val="28"/>
              </w:rPr>
              <w:t>Госуслуг</w:t>
            </w:r>
            <w:proofErr w:type="spellEnd"/>
            <w:r w:rsidR="00D47DCF">
              <w:rPr>
                <w:rFonts w:ascii="Times New Roman" w:hAnsi="Times New Roman" w:cs="Times New Roman"/>
                <w:sz w:val="28"/>
                <w:szCs w:val="28"/>
              </w:rPr>
              <w:t xml:space="preserve"> либо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в МФЦ 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</w:t>
            </w:r>
            <w:r w:rsidR="00D47DCF"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сведени</w:t>
            </w:r>
            <w:r w:rsidR="00D47D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47DCF"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ЕГРН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и документы, подтверждающие фак</w:t>
            </w:r>
            <w:r w:rsidR="00B75C75">
              <w:rPr>
                <w:rFonts w:ascii="Times New Roman" w:hAnsi="Times New Roman" w:cs="Times New Roman"/>
                <w:sz w:val="28"/>
                <w:szCs w:val="28"/>
              </w:rPr>
              <w:t>т изменений и основания для них;</w:t>
            </w:r>
          </w:p>
          <w:p w:rsidR="00B75C75" w:rsidRDefault="00B75C75" w:rsidP="00B75C75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подаем декларацию о характеристиках объекта недвижимости в ГБУ РО «Центр содействия развитию </w:t>
            </w:r>
            <w:proofErr w:type="spellStart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имущественно-земельных</w:t>
            </w:r>
            <w:proofErr w:type="spellEnd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Ростовской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1BA5" w:rsidRPr="00CB2E1A" w:rsidRDefault="00EC1BA5" w:rsidP="004B24E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0BE" w:rsidRPr="00F362ED" w:rsidRDefault="00EB30BE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E549F8" w:rsidTr="00851F11">
        <w:trPr>
          <w:trHeight w:val="488"/>
        </w:trPr>
        <w:tc>
          <w:tcPr>
            <w:tcW w:w="1384" w:type="dxa"/>
          </w:tcPr>
          <w:p w:rsidR="00E549F8" w:rsidRDefault="00B9731A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731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75630" cy="364481"/>
                  <wp:effectExtent l="19050" t="0" r="0" b="0"/>
                  <wp:docPr id="31" name="Рисунок 16" descr="Сним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нимок1.PNG"/>
                          <pic:cNvPicPr/>
                        </pic:nvPicPr>
                        <pic:blipFill>
                          <a:blip r:embed="rId17" cstate="print"/>
                          <a:srcRect l="14802" r="11987" b="20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79" cy="36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  <w:vAlign w:val="center"/>
          </w:tcPr>
          <w:p w:rsidR="00E549F8" w:rsidRDefault="00B9731A" w:rsidP="0075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731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Кто может подать декларацию?</w:t>
            </w:r>
          </w:p>
        </w:tc>
      </w:tr>
      <w:tr w:rsidR="00B9731A" w:rsidTr="00851F11">
        <w:tc>
          <w:tcPr>
            <w:tcW w:w="10348" w:type="dxa"/>
            <w:gridSpan w:val="2"/>
          </w:tcPr>
          <w:p w:rsidR="00C10855" w:rsidRDefault="00C10855" w:rsidP="00C1085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731A" w:rsidRPr="00CB2E1A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собственник объекта недвижимости;</w:t>
            </w:r>
          </w:p>
          <w:p w:rsidR="00F843EC" w:rsidRPr="00CB2E1A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обладатель иных вещных прав в отношении указанного объекта;</w:t>
            </w:r>
          </w:p>
          <w:p w:rsidR="00F843EC" w:rsidRPr="00CB2E1A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владелец и пользователь объектов недвижимости на основании обязательств, предусмотренных договором аренды, безвозмездного пользования;</w:t>
            </w:r>
          </w:p>
          <w:p w:rsidR="00F843EC" w:rsidRDefault="00F843EC" w:rsidP="00F843EC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представитель заявителя при наличии доверенности или иного подтверждающего полномочия представителя заверенного документа.</w:t>
            </w:r>
          </w:p>
          <w:p w:rsidR="00EC1BA5" w:rsidRPr="00EC1BA5" w:rsidRDefault="00EC1BA5" w:rsidP="00EC1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9F8" w:rsidRPr="00F362ED" w:rsidRDefault="00E549F8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9247"/>
      </w:tblGrid>
      <w:tr w:rsidR="00F843EC" w:rsidTr="00851F11"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843EC" w:rsidRDefault="00F843EC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3E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Декларация о характеристиках объекта недвижимости может быть подана заявителем или его представителем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F843EC" w:rsidTr="00851F11">
        <w:trPr>
          <w:trHeight w:val="5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C" w:rsidRDefault="00F843EC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2163" cy="332510"/>
                  <wp:effectExtent l="19050" t="0" r="0" b="0"/>
                  <wp:docPr id="23" name="Рисунок 22" descr="https://im0-tub-ru.yandex.net/i?id=54c454fe92fd83c781b1f5b46de45e25&amp;ref=rim&amp;n=33&amp;w=176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0-tub-ru.yandex.net/i?id=54c454fe92fd83c781b1f5b46de45e25&amp;ref=rim&amp;n=33&amp;w=176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08" cy="33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EC" w:rsidRPr="00CB2E1A" w:rsidRDefault="00F843EC" w:rsidP="00F87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лично;</w:t>
            </w:r>
          </w:p>
        </w:tc>
      </w:tr>
      <w:tr w:rsidR="00F843EC" w:rsidTr="00851F11">
        <w:trPr>
          <w:trHeight w:val="5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C" w:rsidRDefault="00F87B7F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481" cy="306931"/>
                  <wp:effectExtent l="19050" t="0" r="0" b="0"/>
                  <wp:docPr id="33" name="Рисунок 33" descr="https://im0-tub-ru.yandex.net/i?id=ad339f5df6b1144098368e06ad6e3200&amp;ref=rim&amp;n=33&amp;w=215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m0-tub-ru.yandex.net/i?id=ad339f5df6b1144098368e06ad6e3200&amp;ref=rim&amp;n=33&amp;w=215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65" cy="30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EC" w:rsidRPr="00CB2E1A" w:rsidRDefault="00F843EC" w:rsidP="00F87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регистрируемым почтовым отправлением с уведомлением о вручении;</w:t>
            </w:r>
          </w:p>
        </w:tc>
      </w:tr>
      <w:tr w:rsidR="00F843EC" w:rsidTr="00851F11">
        <w:trPr>
          <w:trHeight w:val="34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EC" w:rsidRDefault="00FF200A" w:rsidP="00FF200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4486" cy="306931"/>
                  <wp:effectExtent l="19050" t="0" r="0" b="0"/>
                  <wp:docPr id="29" name="Рисунок 42" descr="https://static7.depositphotos.com/1054850/702/i/950/depositphotos_7021341-stock-photo-blue-e-mail-symb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static7.depositphotos.com/1054850/702/i/950/depositphotos_7021341-stock-photo-blue-e-mail-symb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44" cy="307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3EC" w:rsidRPr="00CB2E1A" w:rsidRDefault="00F843EC" w:rsidP="00F87B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с использованием сети «Интернет» (например, по электронной почте).</w:t>
            </w:r>
          </w:p>
        </w:tc>
      </w:tr>
    </w:tbl>
    <w:p w:rsidR="00E549F8" w:rsidRPr="00F362ED" w:rsidRDefault="00E549F8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702"/>
        <w:gridCol w:w="8646"/>
      </w:tblGrid>
      <w:tr w:rsidR="00CB2E1A" w:rsidTr="00CF156B">
        <w:trPr>
          <w:trHeight w:val="1039"/>
        </w:trPr>
        <w:tc>
          <w:tcPr>
            <w:tcW w:w="1702" w:type="dxa"/>
            <w:vMerge w:val="restart"/>
            <w:vAlign w:val="center"/>
          </w:tcPr>
          <w:p w:rsidR="00CB2E1A" w:rsidRDefault="00CB2E1A" w:rsidP="00CB2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78478" cy="812090"/>
                  <wp:effectExtent l="19050" t="0" r="0" b="0"/>
                  <wp:docPr id="32" name="Рисунок 46" descr="https://lizaalert.org/wp-content/uploads/2021/02/Dsm9ahdXoAEjx4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izaalert.org/wp-content/uploads/2021/02/Dsm9ahdXoAEjx4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775" cy="816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</w:tcPr>
          <w:p w:rsidR="00CB2E1A" w:rsidRDefault="00CB2E1A" w:rsidP="00CB2E1A">
            <w:pPr>
              <w:pStyle w:val="a6"/>
              <w:numPr>
                <w:ilvl w:val="0"/>
                <w:numId w:val="9"/>
              </w:numPr>
              <w:tabs>
                <w:tab w:val="left" w:pos="846"/>
              </w:tabs>
              <w:ind w:left="-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В декларации на бумажном носителе </w:t>
            </w:r>
            <w:r w:rsidRPr="00CB2E1A">
              <w:rPr>
                <w:rFonts w:ascii="Times New Roman" w:hAnsi="Times New Roman" w:cs="Times New Roman"/>
                <w:b/>
                <w:sz w:val="28"/>
                <w:szCs w:val="28"/>
              </w:rPr>
              <w:t>каждый лист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E1A">
              <w:rPr>
                <w:rFonts w:ascii="Times New Roman" w:hAnsi="Times New Roman" w:cs="Times New Roman"/>
                <w:b/>
                <w:sz w:val="28"/>
                <w:szCs w:val="28"/>
              </w:rPr>
              <w:t>заверяется собственноручной подписью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аявителя или его представителя.</w:t>
            </w:r>
          </w:p>
          <w:p w:rsidR="00CB2E1A" w:rsidRPr="00CB2E1A" w:rsidRDefault="00CB2E1A" w:rsidP="00CB2E1A">
            <w:pPr>
              <w:pStyle w:val="a6"/>
              <w:numPr>
                <w:ilvl w:val="0"/>
                <w:numId w:val="9"/>
              </w:numPr>
              <w:tabs>
                <w:tab w:val="left" w:pos="846"/>
              </w:tabs>
              <w:ind w:left="-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Декларация в форме электронного документа подписывается усиленной квалифицированной электронной подписью.</w:t>
            </w:r>
          </w:p>
        </w:tc>
      </w:tr>
      <w:tr w:rsidR="00CB2E1A" w:rsidTr="00CF156B">
        <w:trPr>
          <w:trHeight w:val="1073"/>
        </w:trPr>
        <w:tc>
          <w:tcPr>
            <w:tcW w:w="1702" w:type="dxa"/>
            <w:vMerge/>
          </w:tcPr>
          <w:p w:rsidR="00CB2E1A" w:rsidRDefault="00CB2E1A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6" w:type="dxa"/>
          </w:tcPr>
          <w:p w:rsidR="00CB2E1A" w:rsidRDefault="00CB2E1A" w:rsidP="003322DB">
            <w:pPr>
              <w:pStyle w:val="a6"/>
              <w:numPr>
                <w:ilvl w:val="0"/>
                <w:numId w:val="9"/>
              </w:numPr>
              <w:tabs>
                <w:tab w:val="left" w:pos="846"/>
              </w:tabs>
              <w:ind w:left="-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подается строго по форме, утвержденной приказом </w:t>
            </w:r>
            <w:proofErr w:type="spell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Росреестра</w:t>
            </w:r>
            <w:proofErr w:type="spell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от 24.05.2021 </w:t>
            </w:r>
            <w:r w:rsidR="003322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3322DB" w:rsidRPr="003322DB">
              <w:rPr>
                <w:rFonts w:ascii="Times New Roman" w:hAnsi="Times New Roman" w:cs="Times New Roman"/>
                <w:sz w:val="28"/>
                <w:szCs w:val="28"/>
              </w:rPr>
              <w:t>/0216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2E1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на каждый объект недвижимости отдельно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3A63" w:rsidRPr="00CB2E1A" w:rsidRDefault="006C3A63" w:rsidP="006C3A63">
            <w:pPr>
              <w:pStyle w:val="a6"/>
              <w:tabs>
                <w:tab w:val="left" w:pos="846"/>
              </w:tabs>
              <w:ind w:left="4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200A" w:rsidRPr="00CF156B" w:rsidRDefault="00FF200A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8930"/>
      </w:tblGrid>
      <w:tr w:rsidR="0054785D" w:rsidTr="00851F11">
        <w:tc>
          <w:tcPr>
            <w:tcW w:w="10348" w:type="dxa"/>
            <w:gridSpan w:val="2"/>
            <w:shd w:val="clear" w:color="auto" w:fill="DBE5F1" w:themeFill="accent1" w:themeFillTint="33"/>
          </w:tcPr>
          <w:p w:rsidR="0054785D" w:rsidRPr="00B67966" w:rsidRDefault="0054785D" w:rsidP="00B67966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Образцы заполнения деклараций по разным категориям объектов можно посмотреть здесь:</w:t>
            </w:r>
          </w:p>
        </w:tc>
      </w:tr>
      <w:tr w:rsidR="0054785D" w:rsidTr="00851F11">
        <w:trPr>
          <w:trHeight w:val="330"/>
        </w:trPr>
        <w:tc>
          <w:tcPr>
            <w:tcW w:w="10348" w:type="dxa"/>
            <w:gridSpan w:val="2"/>
          </w:tcPr>
          <w:p w:rsidR="0054785D" w:rsidRPr="005059FC" w:rsidRDefault="00B75C75" w:rsidP="00E90B6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C75">
              <w:rPr>
                <w:rFonts w:ascii="Times New Roman" w:hAnsi="Times New Roman" w:cs="Times New Roman"/>
                <w:sz w:val="28"/>
                <w:szCs w:val="28"/>
              </w:rPr>
              <w:t xml:space="preserve">На сайте </w:t>
            </w:r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ГБУ РО «Центр содействия развитию </w:t>
            </w:r>
            <w:proofErr w:type="spellStart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>имущественно-земельных</w:t>
            </w:r>
            <w:proofErr w:type="spellEnd"/>
            <w:r w:rsidRPr="00CB2E1A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 Ростовской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</w:t>
            </w:r>
            <w:r w:rsidRPr="00E90B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«Деятельность/Кадастровая оценка/Декларации об объектах недвижимости»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0B64" w:rsidTr="00851F11">
        <w:tc>
          <w:tcPr>
            <w:tcW w:w="1418" w:type="dxa"/>
          </w:tcPr>
          <w:p w:rsidR="00E90B64" w:rsidRDefault="00E90B64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0B6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20000" cy="435854"/>
                  <wp:effectExtent l="19050" t="0" r="3900" b="0"/>
                  <wp:docPr id="17" name="Рисунок 11" descr="https://assets.picspree.com/variants/MemEvoMAVsq7D6eqbJqUgCuv/624f0dc1dff9bdccab032f93c33e79de78481770e79e21d3b0469daf51f02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ssets.picspree.com/variants/MemEvoMAVsq7D6eqbJqUgCuv/624f0dc1dff9bdccab032f93c33e79de78481770e79e21d3b0469daf51f027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358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0" w:type="dxa"/>
          </w:tcPr>
          <w:p w:rsidR="00E90B64" w:rsidRPr="00E90B64" w:rsidRDefault="00E90B64" w:rsidP="00BF7C88">
            <w:pPr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E90B64" w:rsidRDefault="009E4C0D" w:rsidP="00BF7C88">
            <w:pPr>
              <w:jc w:val="both"/>
            </w:pPr>
            <w:hyperlink r:id="rId23" w:history="1">
              <w:r w:rsidR="00E90B64" w:rsidRPr="005059FC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https://razvitie-ro.donland.ru/activity/3187/</w:t>
              </w:r>
            </w:hyperlink>
          </w:p>
          <w:p w:rsidR="00EC1BA5" w:rsidRDefault="00EC1BA5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0B64" w:rsidRDefault="00E90B64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8"/>
      </w:tblGrid>
      <w:tr w:rsidR="0054785D" w:rsidTr="00851F11">
        <w:trPr>
          <w:trHeight w:val="475"/>
        </w:trPr>
        <w:tc>
          <w:tcPr>
            <w:tcW w:w="10348" w:type="dxa"/>
            <w:shd w:val="clear" w:color="auto" w:fill="DBE5F1" w:themeFill="accent1" w:themeFillTint="33"/>
            <w:vAlign w:val="center"/>
          </w:tcPr>
          <w:p w:rsidR="0054785D" w:rsidRPr="00B67966" w:rsidRDefault="0054785D" w:rsidP="00B67966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Особенности заполнения декларации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54785D" w:rsidTr="00851F11">
        <w:tc>
          <w:tcPr>
            <w:tcW w:w="10348" w:type="dxa"/>
          </w:tcPr>
          <w:p w:rsidR="0054785D" w:rsidRDefault="0054785D" w:rsidP="0054785D">
            <w:pPr>
              <w:pStyle w:val="a6"/>
              <w:spacing w:before="100" w:beforeAutospacing="1" w:after="100" w:afterAutospacing="1"/>
              <w:ind w:left="0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4785D">
              <w:rPr>
                <w:rFonts w:ascii="Times New Roman" w:eastAsia="Times New Roman" w:hAnsi="Times New Roman" w:cs="Times New Roman"/>
                <w:b/>
                <w:i/>
                <w:color w:val="464646"/>
                <w:sz w:val="28"/>
                <w:szCs w:val="28"/>
                <w:u w:val="single"/>
                <w:lang w:eastAsia="ru-RU"/>
              </w:rPr>
              <w:t>На бумажном носителе</w:t>
            </w:r>
            <w:r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  <w:t xml:space="preserve"> </w:t>
            </w:r>
            <w:r w:rsidRPr="00B57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– разборчиво, от руки, печатными буквами шариковой ручкой с чернилами синего либо чёрного цвета, без исправлений, подчисток, иных помарок или с испол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ьзованием технических средств.</w:t>
            </w:r>
          </w:p>
          <w:p w:rsidR="00B67966" w:rsidRDefault="0054785D" w:rsidP="00EC1BA5">
            <w:pPr>
              <w:pStyle w:val="a6"/>
              <w:spacing w:before="100" w:beforeAutospacing="1" w:after="100" w:afterAutospacing="1"/>
              <w:ind w:left="0"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85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>В электронной форме</w:t>
            </w:r>
            <w:r w:rsidRPr="00B57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без сокращений слов, аббревиатур</w:t>
            </w:r>
            <w:r w:rsidR="00F362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B578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иных помарок.</w:t>
            </w:r>
          </w:p>
        </w:tc>
      </w:tr>
    </w:tbl>
    <w:p w:rsidR="0054785D" w:rsidRPr="00F362ED" w:rsidRDefault="0054785D" w:rsidP="00BF7C88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5059FC" w:rsidTr="00851F11">
        <w:trPr>
          <w:trHeight w:val="465"/>
        </w:trPr>
        <w:tc>
          <w:tcPr>
            <w:tcW w:w="1384" w:type="dxa"/>
          </w:tcPr>
          <w:p w:rsidR="005059FC" w:rsidRDefault="005059FC" w:rsidP="00BF7C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59F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2164" cy="422146"/>
                  <wp:effectExtent l="19050" t="0" r="0" b="0"/>
                  <wp:docPr id="6" name="Рисунок 22" descr="https://im0-tub-ru.yandex.net/i?id=17598756522aaf2dc73da4da276bf5fc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0-tub-ru.yandex.net/i?id=17598756522aaf2dc73da4da276bf5fc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051" cy="426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  <w:vAlign w:val="center"/>
          </w:tcPr>
          <w:p w:rsidR="005059FC" w:rsidRDefault="005059FC" w:rsidP="0075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F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Обязательный перечень документов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BC03BC" w:rsidTr="00851F11">
        <w:trPr>
          <w:trHeight w:val="2433"/>
        </w:trPr>
        <w:tc>
          <w:tcPr>
            <w:tcW w:w="10348" w:type="dxa"/>
            <w:gridSpan w:val="2"/>
          </w:tcPr>
          <w:p w:rsidR="00BC03BC" w:rsidRPr="00B31321" w:rsidRDefault="00BC03BC" w:rsidP="00BC03BC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декларация о характеристиках объекта недвижимости по установленной форме;</w:t>
            </w:r>
          </w:p>
          <w:p w:rsidR="00BC03BC" w:rsidRPr="00B31321" w:rsidRDefault="00BC03BC" w:rsidP="00BC03BC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документы, указание на которые содержится в декларации, в том числе подтверждающие значения (описания) декларируемых характеристик;</w:t>
            </w:r>
          </w:p>
          <w:p w:rsidR="00BC03BC" w:rsidRPr="00B31321" w:rsidRDefault="00BC03BC" w:rsidP="00BC03BC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 документы, подтверждающие права заявителя на объект недвижимости;</w:t>
            </w:r>
          </w:p>
          <w:p w:rsidR="00B67966" w:rsidRPr="00B67966" w:rsidRDefault="00BC03BC" w:rsidP="00EC1BA5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1BA5">
              <w:rPr>
                <w:rFonts w:ascii="Times New Roman" w:hAnsi="Times New Roman" w:cs="Times New Roman"/>
                <w:sz w:val="28"/>
                <w:szCs w:val="28"/>
              </w:rPr>
              <w:t>доверенность или иной подтверждающий полномочия пр</w:t>
            </w:r>
            <w:r w:rsidR="00D86B3B" w:rsidRPr="00EC1BA5">
              <w:rPr>
                <w:rFonts w:ascii="Times New Roman" w:hAnsi="Times New Roman" w:cs="Times New Roman"/>
                <w:sz w:val="28"/>
                <w:szCs w:val="28"/>
              </w:rPr>
              <w:t>едставителя заявителя документ.</w:t>
            </w:r>
          </w:p>
        </w:tc>
      </w:tr>
    </w:tbl>
    <w:p w:rsidR="00A11CBE" w:rsidRPr="00F362ED" w:rsidRDefault="00A11CBE" w:rsidP="006E73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BC03BC" w:rsidTr="00851F11">
        <w:tc>
          <w:tcPr>
            <w:tcW w:w="1384" w:type="dxa"/>
          </w:tcPr>
          <w:p w:rsidR="00BC03BC" w:rsidRPr="00BC03BC" w:rsidRDefault="00D86B3B" w:rsidP="006E7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5021" cy="454003"/>
                  <wp:effectExtent l="19050" t="0" r="9329" b="0"/>
                  <wp:docPr id="10" name="Рисунок 4" descr="https://w7.pngwing.com/pngs/978/68/png-transparent-document-information-organization-letter-document-miscellaneous-angle-tex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7.pngwing.com/pngs/978/68/png-transparent-document-information-organization-letter-document-miscellaneous-angle-tex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71" cy="4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</w:tcPr>
          <w:p w:rsidR="00BC03BC" w:rsidRPr="00BC03BC" w:rsidRDefault="00BC03BC" w:rsidP="00BC03B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C03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Примеры документов, указания на которые могут содержат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r w:rsidRPr="00BC03B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ся в декларации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</w:tc>
      </w:tr>
      <w:tr w:rsidR="00D86B3B" w:rsidTr="00851F11">
        <w:tc>
          <w:tcPr>
            <w:tcW w:w="10348" w:type="dxa"/>
            <w:gridSpan w:val="2"/>
          </w:tcPr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технический паспорт на объект недвижимости;</w:t>
            </w:r>
          </w:p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межевой план земельного участка;</w:t>
            </w:r>
          </w:p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акт ввода объекта недвижимости в эксплуатацию;</w:t>
            </w:r>
          </w:p>
          <w:p w:rsidR="00D86B3B" w:rsidRPr="00B31321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решение муниципального образования о присвоении адреса;</w:t>
            </w:r>
          </w:p>
          <w:p w:rsidR="00D86B3B" w:rsidRDefault="00D86B3B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выписка из Единого государственного реестра недвижимости;</w:t>
            </w:r>
          </w:p>
          <w:p w:rsidR="00D47DCF" w:rsidRPr="00B31321" w:rsidRDefault="00D47DCF" w:rsidP="00D86B3B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713">
              <w:rPr>
                <w:rFonts w:ascii="Times New Roman" w:hAnsi="Times New Roman" w:cs="Times New Roman"/>
                <w:sz w:val="28"/>
                <w:szCs w:val="28"/>
              </w:rPr>
              <w:t xml:space="preserve">отчет 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определении</w:t>
            </w:r>
            <w:r w:rsidRPr="00F77713">
              <w:rPr>
                <w:rFonts w:ascii="Times New Roman" w:hAnsi="Times New Roman" w:cs="Times New Roman"/>
                <w:sz w:val="28"/>
                <w:szCs w:val="28"/>
              </w:rPr>
              <w:t xml:space="preserve"> рыночной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стоимости объекта недвижимости;</w:t>
            </w:r>
          </w:p>
          <w:p w:rsidR="00B67966" w:rsidRPr="00D86B3B" w:rsidRDefault="00D86B3B" w:rsidP="00EC1BA5">
            <w:pPr>
              <w:pStyle w:val="a6"/>
              <w:numPr>
                <w:ilvl w:val="0"/>
                <w:numId w:val="4"/>
              </w:numPr>
              <w:ind w:left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 xml:space="preserve">иные документы, подтверждающие указанные в </w:t>
            </w:r>
            <w:r w:rsidR="00F362E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екларации значения характеристик.</w:t>
            </w:r>
          </w:p>
        </w:tc>
      </w:tr>
    </w:tbl>
    <w:p w:rsidR="00BC03BC" w:rsidRPr="00F362ED" w:rsidRDefault="00BC03BC" w:rsidP="006E73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8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9"/>
        <w:gridCol w:w="8994"/>
      </w:tblGrid>
      <w:tr w:rsidR="00AE46EA" w:rsidTr="00EC1BA5">
        <w:trPr>
          <w:trHeight w:val="511"/>
        </w:trPr>
        <w:tc>
          <w:tcPr>
            <w:tcW w:w="1389" w:type="dxa"/>
          </w:tcPr>
          <w:p w:rsidR="00AE46EA" w:rsidRDefault="00AE46EA" w:rsidP="006E7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85750" cy="390059"/>
                  <wp:effectExtent l="19050" t="0" r="0" b="0"/>
                  <wp:docPr id="11" name="Рисунок 10" descr="https://im0-tub-ru.yandex.net/i?id=5e922af40a16a4c2212ba9e45b9929d2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im0-tub-ru.yandex.net/i?id=5e922af40a16a4c2212ba9e45b9929d2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61" cy="39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4" w:type="dxa"/>
            <w:shd w:val="clear" w:color="auto" w:fill="DBE5F1" w:themeFill="accent1" w:themeFillTint="33"/>
            <w:vAlign w:val="center"/>
          </w:tcPr>
          <w:p w:rsidR="00AE46EA" w:rsidRPr="00AE46EA" w:rsidRDefault="00AE46EA" w:rsidP="0054785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E46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Сроки рассмотрения </w:t>
            </w:r>
            <w:r w:rsidR="005478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r w:rsidRPr="00AE46E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AE46EA" w:rsidTr="00EC1BA5">
        <w:trPr>
          <w:trHeight w:val="483"/>
        </w:trPr>
        <w:tc>
          <w:tcPr>
            <w:tcW w:w="10383" w:type="dxa"/>
            <w:gridSpan w:val="2"/>
          </w:tcPr>
          <w:p w:rsidR="00AE46EA" w:rsidRPr="00B31321" w:rsidRDefault="00AE46EA" w:rsidP="009853D0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 xml:space="preserve">Декларация рассматривается в течение </w:t>
            </w:r>
            <w:r w:rsidR="009853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 xml:space="preserve">0 рабочих дней </w:t>
            </w:r>
            <w:r w:rsidR="00755EA7" w:rsidRPr="00B31321">
              <w:rPr>
                <w:rFonts w:ascii="Times New Roman" w:hAnsi="Times New Roman" w:cs="Times New Roman"/>
                <w:sz w:val="28"/>
                <w:szCs w:val="28"/>
              </w:rPr>
              <w:t>с даты ее регистрации</w:t>
            </w: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63ADA" w:rsidRPr="00CF156B" w:rsidRDefault="00663ADA" w:rsidP="006E73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W w:w="1034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964"/>
      </w:tblGrid>
      <w:tr w:rsidR="00755EA7" w:rsidTr="00851F11">
        <w:tc>
          <w:tcPr>
            <w:tcW w:w="1384" w:type="dxa"/>
          </w:tcPr>
          <w:p w:rsidR="00755EA7" w:rsidRDefault="00755EA7" w:rsidP="00755E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4210" cy="460397"/>
                  <wp:effectExtent l="19050" t="0" r="0" b="0"/>
                  <wp:docPr id="16" name="Рисунок 7" descr="https://avatars.mds.yandex.net/get-zen_doc/99101/pub_5b31fc357d6d5000a8199c9a_5b321e8b91d24b00aa16e906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zen_doc/99101/pub_5b31fc357d6d5000a8199c9a_5b321e8b91d24b00aa16e906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143" cy="462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4" w:type="dxa"/>
            <w:shd w:val="clear" w:color="auto" w:fill="DBE5F1" w:themeFill="accent1" w:themeFillTint="33"/>
            <w:vAlign w:val="center"/>
          </w:tcPr>
          <w:p w:rsidR="00755EA7" w:rsidRPr="00AE46EA" w:rsidRDefault="00755EA7" w:rsidP="0054785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Результат рассмотрения </w:t>
            </w:r>
            <w:r w:rsidR="0054785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екларации</w:t>
            </w:r>
            <w:r w:rsidR="00B6796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755EA7" w:rsidTr="00851F11">
        <w:trPr>
          <w:trHeight w:val="587"/>
        </w:trPr>
        <w:tc>
          <w:tcPr>
            <w:tcW w:w="10348" w:type="dxa"/>
            <w:gridSpan w:val="2"/>
          </w:tcPr>
          <w:p w:rsidR="00755EA7" w:rsidRPr="00B31321" w:rsidRDefault="00755EA7" w:rsidP="00755EA7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321">
              <w:rPr>
                <w:rFonts w:ascii="Times New Roman" w:hAnsi="Times New Roman" w:cs="Times New Roman"/>
                <w:sz w:val="28"/>
                <w:szCs w:val="28"/>
              </w:rPr>
              <w:t>В течение 5 рабочих дней со дня завершения рассмотрения декларации ГБУ РО в адрес заявителя направляет уведомление с указанием учтенной информации из декларации, а также неучтенной информации и причин, по которым она не была учтена.</w:t>
            </w:r>
          </w:p>
        </w:tc>
      </w:tr>
    </w:tbl>
    <w:p w:rsidR="00462C42" w:rsidRDefault="00144361" w:rsidP="004860A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ГБУ РО «Центр содействия развитию </w:t>
      </w:r>
      <w:proofErr w:type="spellStart"/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t>имущественно-земельных</w:t>
      </w:r>
      <w:proofErr w:type="spellEnd"/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отношений Ростовской области»</w:t>
      </w:r>
    </w:p>
    <w:p w:rsidR="00144361" w:rsidRDefault="007D5DFD" w:rsidP="00462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25295" cy="2626157"/>
            <wp:effectExtent l="19050" t="0" r="410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59" cy="2625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438"/>
        </w:trPr>
        <w:tc>
          <w:tcPr>
            <w:tcW w:w="1101" w:type="dxa"/>
          </w:tcPr>
          <w:p w:rsidR="00462C42" w:rsidRDefault="00462C42" w:rsidP="0046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2470" cy="262171"/>
                  <wp:effectExtent l="19050" t="0" r="0" b="0"/>
                  <wp:docPr id="1" name="Рисунок 69" descr="https://avatars.mds.yandex.net/get-zen_doc/3413906/pub_5f0ebb8ee7d81706e6da66c2_5f0f0af87e2b585adaa3cbe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zen_doc/3413906/pub_5f0ebb8ee7d81706e6da66c2_5f0f0af87e2b585adaa3cbe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870" cy="264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3E6B57" w:rsidP="007D5D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E6B5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344025</w:t>
            </w:r>
            <w:r w:rsidR="00462C42"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г. Ростов-на-Дону, ул. </w:t>
            </w:r>
            <w:r w:rsidR="007D5DFD" w:rsidRP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27-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я линия</w:t>
            </w:r>
            <w:r w:rsidR="00462C42"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3.</w:t>
            </w:r>
          </w:p>
        </w:tc>
      </w:tr>
    </w:tbl>
    <w:p w:rsidR="00462C42" w:rsidRPr="00BF2975" w:rsidRDefault="00462C42" w:rsidP="00462C42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363"/>
        </w:trPr>
        <w:tc>
          <w:tcPr>
            <w:tcW w:w="1101" w:type="dxa"/>
          </w:tcPr>
          <w:p w:rsidR="00462C42" w:rsidRDefault="00462C42" w:rsidP="0046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0474" cy="230199"/>
                  <wp:effectExtent l="19050" t="0" r="0" b="0"/>
                  <wp:docPr id="2" name="Рисунок 74" descr="https://im0-tub-ru.yandex.net/i?id=7b0c705330953865a605007961641abd&amp;ref=rim&amp;n=33&amp;w=247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im0-tub-ru.yandex.net/i?id=7b0c705330953865a605007961641abd&amp;ref=rim&amp;n=33&amp;w=247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714" cy="233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462C42" w:rsidP="007D5D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+7(863) 2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09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="007D5DF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39</w:t>
            </w:r>
            <w:r w:rsidR="009A152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200-09-38</w:t>
            </w:r>
            <w:r w:rsidR="0048030D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200-09-31</w:t>
            </w:r>
          </w:p>
        </w:tc>
      </w:tr>
    </w:tbl>
    <w:p w:rsidR="00462C42" w:rsidRPr="00BF2975" w:rsidRDefault="00462C42" w:rsidP="00462C42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310"/>
        </w:trPr>
        <w:tc>
          <w:tcPr>
            <w:tcW w:w="1101" w:type="dxa"/>
          </w:tcPr>
          <w:p w:rsidR="00462C42" w:rsidRDefault="00462C42" w:rsidP="00462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96250" cy="255776"/>
                  <wp:effectExtent l="19050" t="0" r="3800" b="0"/>
                  <wp:docPr id="3" name="Рисунок 86" descr="https://st.depositphotos.com/1325352/2489/v/950/depositphotos_24897379-stock-illustration-mail-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st.depositphotos.com/1325352/2489/v/950/depositphotos_24897379-stock-illustration-mail-le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10" cy="257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9E4C0D" w:rsidP="00462C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="00462C42" w:rsidRPr="00D77F51">
                <w:rPr>
                  <w:rFonts w:ascii="Times New Roman" w:hAnsi="Times New Roman" w:cs="Times New Roman"/>
                  <w:bCs/>
                  <w:iCs/>
                  <w:sz w:val="26"/>
                  <w:szCs w:val="26"/>
                </w:rPr>
                <w:t>razvitie-ro@yandex.ru</w:t>
              </w:r>
            </w:hyperlink>
          </w:p>
        </w:tc>
      </w:tr>
    </w:tbl>
    <w:p w:rsidR="00462C42" w:rsidRPr="00AD7D57" w:rsidRDefault="00462C42" w:rsidP="00462C42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462C42" w:rsidTr="0001672A">
        <w:trPr>
          <w:trHeight w:val="547"/>
        </w:trPr>
        <w:tc>
          <w:tcPr>
            <w:tcW w:w="1101" w:type="dxa"/>
            <w:vAlign w:val="center"/>
          </w:tcPr>
          <w:p w:rsidR="00462C42" w:rsidRDefault="00462C42" w:rsidP="00E40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8454" cy="402847"/>
                  <wp:effectExtent l="19050" t="0" r="0" b="0"/>
                  <wp:docPr id="4" name="Рисунок 89" descr="https://im0-tub-ru.yandex.net/i?id=44891135d4043639ff0c937014005d8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m0-tub-ru.yandex.net/i?id=44891135d4043639ff0c937014005d8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61" cy="403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462C42" w:rsidRPr="00D77F51" w:rsidRDefault="00462C42" w:rsidP="00462C4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Пн-Чт</w:t>
            </w:r>
            <w:proofErr w:type="spell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 8:30 - 17:15</w:t>
            </w:r>
          </w:p>
          <w:p w:rsidR="00462C42" w:rsidRPr="00D77F51" w:rsidRDefault="00462C42" w:rsidP="00462C4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Пт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 8:30 - 16:00</w:t>
            </w:r>
          </w:p>
          <w:p w:rsidR="00462C42" w:rsidRPr="00D77F51" w:rsidRDefault="00462C42" w:rsidP="00462C4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Перерыв: 13:00 - 13:30</w:t>
            </w:r>
          </w:p>
          <w:p w:rsidR="00462C42" w:rsidRPr="00BF2975" w:rsidRDefault="00462C42" w:rsidP="00462C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Выходной: </w:t>
            </w: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Сб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</w:t>
            </w:r>
            <w:proofErr w:type="spellEnd"/>
          </w:p>
        </w:tc>
      </w:tr>
    </w:tbl>
    <w:p w:rsidR="00CF156B" w:rsidRPr="00D77F51" w:rsidRDefault="00CF156B" w:rsidP="00CF156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:rsidR="003128C4" w:rsidRDefault="00CF156B" w:rsidP="00CF156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Минимущество</w:t>
      </w:r>
      <w:r w:rsidRPr="0014436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Ростовской области</w:t>
      </w:r>
    </w:p>
    <w:p w:rsidR="003128C4" w:rsidRDefault="00D77F51" w:rsidP="006E73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54399" cy="2666467"/>
            <wp:effectExtent l="19050" t="0" r="0" b="0"/>
            <wp:docPr id="9" name="Рисунок 1" descr="C:\Users\Пычка\Documents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ычка\Documents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2666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438"/>
        </w:trPr>
        <w:tc>
          <w:tcPr>
            <w:tcW w:w="1101" w:type="dxa"/>
          </w:tcPr>
          <w:p w:rsidR="00D77F51" w:rsidRDefault="00D77F51" w:rsidP="00F4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2470" cy="262171"/>
                  <wp:effectExtent l="19050" t="0" r="0" b="0"/>
                  <wp:docPr id="13" name="Рисунок 69" descr="https://avatars.mds.yandex.net/get-zen_doc/3413906/pub_5f0ebb8ee7d81706e6da66c2_5f0f0af87e2b585adaa3cbe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zen_doc/3413906/pub_5f0ebb8ee7d81706e6da66c2_5f0f0af87e2b585adaa3cbe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870" cy="264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D77F51" w:rsidRDefault="00D77F51" w:rsidP="00D77F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3440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г. Ростов-на-Дону, ул.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Социалистическая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1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12</w:t>
            </w:r>
          </w:p>
        </w:tc>
      </w:tr>
    </w:tbl>
    <w:p w:rsidR="00D77F51" w:rsidRPr="00D77F51" w:rsidRDefault="00D77F51" w:rsidP="006E73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363"/>
        </w:trPr>
        <w:tc>
          <w:tcPr>
            <w:tcW w:w="1101" w:type="dxa"/>
          </w:tcPr>
          <w:p w:rsidR="00D77F51" w:rsidRDefault="00D77F51" w:rsidP="00F4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0474" cy="230199"/>
                  <wp:effectExtent l="19050" t="0" r="0" b="0"/>
                  <wp:docPr id="18" name="Рисунок 74" descr="https://im0-tub-ru.yandex.net/i?id=7b0c705330953865a605007961641abd&amp;ref=rim&amp;n=33&amp;w=247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im0-tub-ru.yandex.net/i?id=7b0c705330953865a605007961641abd&amp;ref=rim&amp;n=33&amp;w=247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714" cy="233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D77F51" w:rsidRDefault="00D77F51" w:rsidP="00D77F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+7(863) 2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40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55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-7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</w:tr>
    </w:tbl>
    <w:p w:rsidR="00D77F51" w:rsidRPr="00D77F51" w:rsidRDefault="00D77F51" w:rsidP="006E73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310"/>
        </w:trPr>
        <w:tc>
          <w:tcPr>
            <w:tcW w:w="1101" w:type="dxa"/>
          </w:tcPr>
          <w:p w:rsidR="00D77F51" w:rsidRDefault="00D77F51" w:rsidP="00F47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96250" cy="255776"/>
                  <wp:effectExtent l="19050" t="0" r="3800" b="0"/>
                  <wp:docPr id="22" name="Рисунок 86" descr="https://st.depositphotos.com/1325352/2489/v/950/depositphotos_24897379-stock-illustration-mail-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st.depositphotos.com/1325352/2489/v/950/depositphotos_24897379-stock-illustration-mail-le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910" cy="257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C27DDA" w:rsidRDefault="00AA14EB" w:rsidP="00C1085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</w:rPr>
              <w:t>mioro</w:t>
            </w:r>
            <w:proofErr w:type="spellEnd"/>
            <w:r w:rsidR="009E4C0D" w:rsidRPr="00C27DDA">
              <w:rPr>
                <w:color w:val="000000" w:themeColor="text1"/>
              </w:rPr>
              <w:fldChar w:fldCharType="begin"/>
            </w:r>
            <w:r w:rsidR="006D54BB" w:rsidRPr="00C27DDA">
              <w:rPr>
                <w:color w:val="000000" w:themeColor="text1"/>
              </w:rPr>
              <w:instrText>HYPERLINK "mailto:borisov_an@donland.ru"</w:instrText>
            </w:r>
            <w:r w:rsidR="009E4C0D" w:rsidRPr="00C27DDA">
              <w:rPr>
                <w:color w:val="000000" w:themeColor="text1"/>
              </w:rPr>
              <w:fldChar w:fldCharType="separate"/>
            </w:r>
            <w:r w:rsidR="00D77F51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@</w:t>
            </w:r>
            <w:proofErr w:type="spellStart"/>
            <w:r w:rsidR="00D77F51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don</w:t>
            </w:r>
            <w:r w:rsidR="00C10855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land</w:t>
            </w:r>
            <w:r w:rsidR="00D77F51" w:rsidRPr="00C27DDA">
              <w:rPr>
                <w:rStyle w:val="a8"/>
                <w:rFonts w:ascii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val="en-US"/>
              </w:rPr>
              <w:t>.ru</w:t>
            </w:r>
            <w:proofErr w:type="spellEnd"/>
            <w:r w:rsidR="009E4C0D" w:rsidRPr="00C27DDA">
              <w:rPr>
                <w:color w:val="000000" w:themeColor="text1"/>
              </w:rPr>
              <w:fldChar w:fldCharType="end"/>
            </w:r>
          </w:p>
        </w:tc>
      </w:tr>
    </w:tbl>
    <w:p w:rsidR="00D77F51" w:rsidRPr="00D77F51" w:rsidRDefault="00D77F51" w:rsidP="006E73D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4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1101"/>
        <w:gridCol w:w="9355"/>
      </w:tblGrid>
      <w:tr w:rsidR="00D77F51" w:rsidTr="0001672A">
        <w:trPr>
          <w:trHeight w:val="278"/>
        </w:trPr>
        <w:tc>
          <w:tcPr>
            <w:tcW w:w="1101" w:type="dxa"/>
            <w:vAlign w:val="center"/>
          </w:tcPr>
          <w:p w:rsidR="00D77F51" w:rsidRDefault="00D77F51" w:rsidP="00F47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8454" cy="402847"/>
                  <wp:effectExtent l="19050" t="0" r="0" b="0"/>
                  <wp:docPr id="24" name="Рисунок 89" descr="https://im0-tub-ru.yandex.net/i?id=44891135d4043639ff0c937014005d8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m0-tub-ru.yandex.net/i?id=44891135d4043639ff0c937014005d8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961" cy="403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D77F51" w:rsidRPr="0001672A" w:rsidRDefault="00D77F51" w:rsidP="00F472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Пн-Чт</w:t>
            </w:r>
            <w:proofErr w:type="spell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9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00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- 1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8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00</w:t>
            </w:r>
          </w:p>
          <w:p w:rsidR="00D77F51" w:rsidRPr="0001672A" w:rsidRDefault="00D77F51" w:rsidP="00F472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Пт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: 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9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00</w:t>
            </w: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- 16: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45</w:t>
            </w:r>
          </w:p>
          <w:p w:rsidR="00D77F51" w:rsidRPr="0001672A" w:rsidRDefault="00D77F51" w:rsidP="00F472F5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Перерыв: 13:00 - 13:</w:t>
            </w:r>
            <w:r w:rsidR="0001672A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US"/>
              </w:rPr>
              <w:t>45</w:t>
            </w:r>
          </w:p>
          <w:p w:rsidR="00D77F51" w:rsidRPr="00BF2975" w:rsidRDefault="00D77F51" w:rsidP="00F472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Выходной: </w:t>
            </w:r>
            <w:proofErr w:type="spellStart"/>
            <w:proofErr w:type="gram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Сб</w:t>
            </w:r>
            <w:proofErr w:type="spellEnd"/>
            <w:proofErr w:type="gramEnd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D77F5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Вс</w:t>
            </w:r>
            <w:proofErr w:type="spellEnd"/>
          </w:p>
        </w:tc>
      </w:tr>
    </w:tbl>
    <w:p w:rsidR="00D77F51" w:rsidRPr="006E73DA" w:rsidRDefault="00D77F51" w:rsidP="00050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7F51" w:rsidRPr="006E73DA" w:rsidSect="00050E9C">
      <w:headerReference w:type="default" r:id="rId35"/>
      <w:pgSz w:w="11906" w:h="16838"/>
      <w:pgMar w:top="426" w:right="566" w:bottom="284" w:left="993" w:header="425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F11" w:rsidRDefault="00851F11" w:rsidP="004F32E4">
      <w:pPr>
        <w:spacing w:after="0" w:line="240" w:lineRule="auto"/>
      </w:pPr>
      <w:r>
        <w:separator/>
      </w:r>
    </w:p>
  </w:endnote>
  <w:endnote w:type="continuationSeparator" w:id="1">
    <w:p w:rsidR="00851F11" w:rsidRDefault="00851F11" w:rsidP="004F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F11" w:rsidRDefault="00851F11" w:rsidP="004F32E4">
      <w:pPr>
        <w:spacing w:after="0" w:line="240" w:lineRule="auto"/>
      </w:pPr>
      <w:r>
        <w:separator/>
      </w:r>
    </w:p>
  </w:footnote>
  <w:footnote w:type="continuationSeparator" w:id="1">
    <w:p w:rsidR="00851F11" w:rsidRDefault="00851F11" w:rsidP="004F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color w:val="365F91" w:themeColor="accent1" w:themeShade="BF"/>
        <w:sz w:val="32"/>
        <w:szCs w:val="32"/>
      </w:rPr>
      <w:alias w:val="Заголовок"/>
      <w:id w:val="2126611"/>
      <w:placeholder>
        <w:docPart w:val="1BFA38ACAB404261A6D3248F376B7E7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51F11" w:rsidRDefault="00851F11" w:rsidP="004962D8">
        <w:pPr>
          <w:pStyle w:val="a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F362ED">
          <w:rPr>
            <w:rFonts w:asciiTheme="majorHAnsi" w:eastAsiaTheme="majorEastAsia" w:hAnsiTheme="majorHAnsi" w:cstheme="majorBidi"/>
            <w:color w:val="365F91" w:themeColor="accent1" w:themeShade="BF"/>
            <w:sz w:val="32"/>
            <w:szCs w:val="32"/>
          </w:rPr>
          <w:t>ПРОВЕДЕНИЕ ГОСУДАРСТВЕННОЙ КАДАСТРОВОЙ ОЦЕНКИ НА ТЕРРИТОРИИ РОСТОВСКОЙ ОБЛАСТИ</w:t>
        </w:r>
      </w:p>
    </w:sdtContent>
  </w:sdt>
  <w:p w:rsidR="00851F11" w:rsidRDefault="00851F1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072D"/>
    <w:multiLevelType w:val="hybridMultilevel"/>
    <w:tmpl w:val="159E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20266"/>
    <w:multiLevelType w:val="multilevel"/>
    <w:tmpl w:val="56602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410810"/>
    <w:multiLevelType w:val="multilevel"/>
    <w:tmpl w:val="832A68B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FF0405"/>
    <w:multiLevelType w:val="hybridMultilevel"/>
    <w:tmpl w:val="D018D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B1184"/>
    <w:multiLevelType w:val="hybridMultilevel"/>
    <w:tmpl w:val="4A8A0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B86A6D"/>
    <w:multiLevelType w:val="hybridMultilevel"/>
    <w:tmpl w:val="31A4BA0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20E3081"/>
    <w:multiLevelType w:val="hybridMultilevel"/>
    <w:tmpl w:val="1E46C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42689"/>
    <w:multiLevelType w:val="hybridMultilevel"/>
    <w:tmpl w:val="3294E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014442"/>
    <w:multiLevelType w:val="hybridMultilevel"/>
    <w:tmpl w:val="995E28FC"/>
    <w:lvl w:ilvl="0" w:tplc="CCEAE4F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30A6D"/>
    <w:multiLevelType w:val="multilevel"/>
    <w:tmpl w:val="6674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A00431"/>
    <w:multiLevelType w:val="hybridMultilevel"/>
    <w:tmpl w:val="2C24EA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1331E2"/>
    <w:multiLevelType w:val="hybridMultilevel"/>
    <w:tmpl w:val="ECD8CBFC"/>
    <w:lvl w:ilvl="0" w:tplc="76F8966A">
      <w:start w:val="1"/>
      <w:numFmt w:val="decimal"/>
      <w:lvlText w:val="%1)"/>
      <w:lvlJc w:val="left"/>
      <w:pPr>
        <w:ind w:left="1116" w:hanging="7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>
    <w:nsid w:val="5BA81808"/>
    <w:multiLevelType w:val="hybridMultilevel"/>
    <w:tmpl w:val="49F6F31E"/>
    <w:lvl w:ilvl="0" w:tplc="7EF28978">
      <w:start w:val="1"/>
      <w:numFmt w:val="bullet"/>
      <w:lvlText w:val="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">
    <w:nsid w:val="5EF365F0"/>
    <w:multiLevelType w:val="hybridMultilevel"/>
    <w:tmpl w:val="11A2DF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33CDF"/>
    <w:multiLevelType w:val="hybridMultilevel"/>
    <w:tmpl w:val="CB389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70414"/>
    <w:multiLevelType w:val="hybridMultilevel"/>
    <w:tmpl w:val="C9AEA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12"/>
  </w:num>
  <w:num w:numId="5">
    <w:abstractNumId w:val="11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  <w:num w:numId="13">
    <w:abstractNumId w:val="1"/>
  </w:num>
  <w:num w:numId="14">
    <w:abstractNumId w:val="13"/>
  </w:num>
  <w:num w:numId="15">
    <w:abstractNumId w:val="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3DA"/>
    <w:rsid w:val="00015DE1"/>
    <w:rsid w:val="0001672A"/>
    <w:rsid w:val="00050E9C"/>
    <w:rsid w:val="000844C8"/>
    <w:rsid w:val="00091A15"/>
    <w:rsid w:val="000B0EFF"/>
    <w:rsid w:val="00106475"/>
    <w:rsid w:val="00144361"/>
    <w:rsid w:val="00144ED7"/>
    <w:rsid w:val="001F231F"/>
    <w:rsid w:val="002053A3"/>
    <w:rsid w:val="0026547E"/>
    <w:rsid w:val="00276EFE"/>
    <w:rsid w:val="0028727E"/>
    <w:rsid w:val="002A65BA"/>
    <w:rsid w:val="002B768F"/>
    <w:rsid w:val="00302B83"/>
    <w:rsid w:val="003128C4"/>
    <w:rsid w:val="003205A2"/>
    <w:rsid w:val="003322DB"/>
    <w:rsid w:val="0035208D"/>
    <w:rsid w:val="00377289"/>
    <w:rsid w:val="00381F5C"/>
    <w:rsid w:val="003E6B57"/>
    <w:rsid w:val="003F1C82"/>
    <w:rsid w:val="004064AB"/>
    <w:rsid w:val="00462C42"/>
    <w:rsid w:val="0048030D"/>
    <w:rsid w:val="004860A4"/>
    <w:rsid w:val="004962D8"/>
    <w:rsid w:val="004B24E1"/>
    <w:rsid w:val="004F32E4"/>
    <w:rsid w:val="005059FC"/>
    <w:rsid w:val="0054094A"/>
    <w:rsid w:val="0054785D"/>
    <w:rsid w:val="00565D31"/>
    <w:rsid w:val="00566DE0"/>
    <w:rsid w:val="005956B9"/>
    <w:rsid w:val="005A5ED4"/>
    <w:rsid w:val="005D469D"/>
    <w:rsid w:val="0061281F"/>
    <w:rsid w:val="00663ADA"/>
    <w:rsid w:val="006A6EDB"/>
    <w:rsid w:val="006C3A63"/>
    <w:rsid w:val="006D292A"/>
    <w:rsid w:val="006D54BB"/>
    <w:rsid w:val="006E198F"/>
    <w:rsid w:val="006E73DA"/>
    <w:rsid w:val="006F48E2"/>
    <w:rsid w:val="00701C33"/>
    <w:rsid w:val="00713B1E"/>
    <w:rsid w:val="00755EA7"/>
    <w:rsid w:val="007C1DA6"/>
    <w:rsid w:val="007C3004"/>
    <w:rsid w:val="007D00C4"/>
    <w:rsid w:val="007D5DFD"/>
    <w:rsid w:val="007F20D1"/>
    <w:rsid w:val="00851F11"/>
    <w:rsid w:val="008E4777"/>
    <w:rsid w:val="00905B8C"/>
    <w:rsid w:val="009204E4"/>
    <w:rsid w:val="00927ED0"/>
    <w:rsid w:val="00976981"/>
    <w:rsid w:val="009853D0"/>
    <w:rsid w:val="009A1521"/>
    <w:rsid w:val="009E4C0D"/>
    <w:rsid w:val="009E7576"/>
    <w:rsid w:val="00A03425"/>
    <w:rsid w:val="00A11CBE"/>
    <w:rsid w:val="00A54D5F"/>
    <w:rsid w:val="00A85254"/>
    <w:rsid w:val="00AA14EB"/>
    <w:rsid w:val="00AA418C"/>
    <w:rsid w:val="00AC1DA7"/>
    <w:rsid w:val="00AD7D57"/>
    <w:rsid w:val="00AE1D7A"/>
    <w:rsid w:val="00AE46EA"/>
    <w:rsid w:val="00B31321"/>
    <w:rsid w:val="00B573EE"/>
    <w:rsid w:val="00B5789E"/>
    <w:rsid w:val="00B67966"/>
    <w:rsid w:val="00B73FAF"/>
    <w:rsid w:val="00B75C75"/>
    <w:rsid w:val="00B953E9"/>
    <w:rsid w:val="00B9731A"/>
    <w:rsid w:val="00BA045F"/>
    <w:rsid w:val="00BB6BC8"/>
    <w:rsid w:val="00BC03BC"/>
    <w:rsid w:val="00BE04E1"/>
    <w:rsid w:val="00BE5835"/>
    <w:rsid w:val="00BE5C57"/>
    <w:rsid w:val="00BF2975"/>
    <w:rsid w:val="00BF66E3"/>
    <w:rsid w:val="00BF7C88"/>
    <w:rsid w:val="00C10855"/>
    <w:rsid w:val="00C27DDA"/>
    <w:rsid w:val="00C56586"/>
    <w:rsid w:val="00C8595D"/>
    <w:rsid w:val="00C95EDF"/>
    <w:rsid w:val="00CB2E1A"/>
    <w:rsid w:val="00CB63DC"/>
    <w:rsid w:val="00CC2F03"/>
    <w:rsid w:val="00CF156B"/>
    <w:rsid w:val="00D03E7A"/>
    <w:rsid w:val="00D34A70"/>
    <w:rsid w:val="00D47DCF"/>
    <w:rsid w:val="00D508C0"/>
    <w:rsid w:val="00D62475"/>
    <w:rsid w:val="00D77F51"/>
    <w:rsid w:val="00D82A37"/>
    <w:rsid w:val="00D86B3B"/>
    <w:rsid w:val="00DC3552"/>
    <w:rsid w:val="00DC6ED3"/>
    <w:rsid w:val="00DE0D44"/>
    <w:rsid w:val="00E06E89"/>
    <w:rsid w:val="00E3311C"/>
    <w:rsid w:val="00E400A9"/>
    <w:rsid w:val="00E549F8"/>
    <w:rsid w:val="00E90B64"/>
    <w:rsid w:val="00E91193"/>
    <w:rsid w:val="00EA3BFE"/>
    <w:rsid w:val="00EB2C8B"/>
    <w:rsid w:val="00EB30BE"/>
    <w:rsid w:val="00EC1BA5"/>
    <w:rsid w:val="00EE02D0"/>
    <w:rsid w:val="00F16CCD"/>
    <w:rsid w:val="00F220CB"/>
    <w:rsid w:val="00F362ED"/>
    <w:rsid w:val="00F472F5"/>
    <w:rsid w:val="00F77399"/>
    <w:rsid w:val="00F77713"/>
    <w:rsid w:val="00F843EC"/>
    <w:rsid w:val="00F855A4"/>
    <w:rsid w:val="00F87B7F"/>
    <w:rsid w:val="00FC061D"/>
    <w:rsid w:val="00FC26FE"/>
    <w:rsid w:val="00FD0F36"/>
    <w:rsid w:val="00FF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0382c1"/>
      <o:colormenu v:ext="edit" fillcolor="#0382c1" strokecolor="#0382c1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3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6E7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72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1CBE"/>
    <w:rPr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AA418C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BF2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F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F32E4"/>
  </w:style>
  <w:style w:type="paragraph" w:styleId="ac">
    <w:name w:val="footer"/>
    <w:basedOn w:val="a"/>
    <w:link w:val="ad"/>
    <w:uiPriority w:val="99"/>
    <w:semiHidden/>
    <w:unhideWhenUsed/>
    <w:rsid w:val="004F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F32E4"/>
  </w:style>
  <w:style w:type="character" w:styleId="ae">
    <w:name w:val="Strong"/>
    <w:basedOn w:val="a0"/>
    <w:uiPriority w:val="22"/>
    <w:qFormat/>
    <w:rsid w:val="00B31321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5A5ED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7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5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d.gov.ru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hyperlink" Target="https://rosreestr.gov.ru/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0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hyperlink" Target="mailto:razvitie-ro@yandex.ru" TargetMode="External"/><Relationship Id="rId37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mioro.donland.ru/activity/20386/" TargetMode="External"/><Relationship Id="rId23" Type="http://schemas.openxmlformats.org/officeDocument/2006/relationships/hyperlink" Target="https://razvitie-ro.donland.ru/activity/3187/" TargetMode="External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mioro.donland.ru/activity/20386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FA38ACAB404261A6D3248F376B7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0B897F-6E85-40E2-9FB8-D1F14F97F619}"/>
      </w:docPartPr>
      <w:docPartBody>
        <w:p w:rsidR="00A2321C" w:rsidRDefault="00A2321C" w:rsidP="00A2321C">
          <w:pPr>
            <w:pStyle w:val="1BFA38ACAB404261A6D3248F376B7E7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143D4"/>
    <w:rsid w:val="000565BD"/>
    <w:rsid w:val="000A65FA"/>
    <w:rsid w:val="00126B8A"/>
    <w:rsid w:val="00162E01"/>
    <w:rsid w:val="003969A8"/>
    <w:rsid w:val="004811E6"/>
    <w:rsid w:val="00485C79"/>
    <w:rsid w:val="004D573B"/>
    <w:rsid w:val="00563A54"/>
    <w:rsid w:val="006419ED"/>
    <w:rsid w:val="00765BC3"/>
    <w:rsid w:val="007D1C77"/>
    <w:rsid w:val="008143D4"/>
    <w:rsid w:val="008D6BE9"/>
    <w:rsid w:val="00A2321C"/>
    <w:rsid w:val="00AC176D"/>
    <w:rsid w:val="00AD74AD"/>
    <w:rsid w:val="00AF3A50"/>
    <w:rsid w:val="00B51806"/>
    <w:rsid w:val="00CA2BC0"/>
    <w:rsid w:val="00CF6412"/>
    <w:rsid w:val="00D76C47"/>
    <w:rsid w:val="00D92D8B"/>
    <w:rsid w:val="00E3533F"/>
    <w:rsid w:val="00E61223"/>
    <w:rsid w:val="00EA16BC"/>
    <w:rsid w:val="00EF501C"/>
    <w:rsid w:val="00FA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489C04512C44AF693C7ADBB0E510A2E">
    <w:name w:val="2489C04512C44AF693C7ADBB0E510A2E"/>
    <w:rsid w:val="008143D4"/>
  </w:style>
  <w:style w:type="paragraph" w:customStyle="1" w:styleId="D24BFA7941CE411785E06DFF5A033DCD">
    <w:name w:val="D24BFA7941CE411785E06DFF5A033DCD"/>
    <w:rsid w:val="008143D4"/>
  </w:style>
  <w:style w:type="paragraph" w:customStyle="1" w:styleId="53FF2BCEDFF64E0FA6360F2EDE71F0B9">
    <w:name w:val="53FF2BCEDFF64E0FA6360F2EDE71F0B9"/>
    <w:rsid w:val="008143D4"/>
  </w:style>
  <w:style w:type="paragraph" w:customStyle="1" w:styleId="1BFA38ACAB404261A6D3248F376B7E70">
    <w:name w:val="1BFA38ACAB404261A6D3248F376B7E70"/>
    <w:rsid w:val="00A23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6C4CC-903B-4FFA-A6E2-4953D61F5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ПРОВЕДЕНИЕ ГОСУДАРСТВЕННОЙ КАДАСТРОВОЙ ОЦЕНКИ НА ТЕРРИТОРИИ РОСТОВСКОЙ ОБЛАСТИ</vt:lpstr>
    </vt:vector>
  </TitlesOfParts>
  <Company/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ПРОВЕДЕНИЕ ГОСУДАРСТВЕННОЙ КАДАСТРОВОЙ ОЦЕНКИ НА ТЕРРИТОРИИ РОСТОВСКОЙ ОБЛАСТИ</dc:title>
  <dc:creator>Пычка</dc:creator>
  <cp:lastModifiedBy>maximchuk</cp:lastModifiedBy>
  <cp:revision>2</cp:revision>
  <cp:lastPrinted>2021-03-24T07:57:00Z</cp:lastPrinted>
  <dcterms:created xsi:type="dcterms:W3CDTF">2026-05-26T09:09:00Z</dcterms:created>
  <dcterms:modified xsi:type="dcterms:W3CDTF">2026-05-26T09:09:00Z</dcterms:modified>
</cp:coreProperties>
</file>